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F4028" w14:textId="77777777" w:rsidR="005F445D" w:rsidRPr="005F445D" w:rsidRDefault="005F445D" w:rsidP="005F445D">
      <w:pPr>
        <w:pStyle w:val="Heading1"/>
        <w:jc w:val="center"/>
        <w:rPr>
          <w:rFonts w:asciiTheme="minorHAnsi" w:hAnsiTheme="minorHAnsi"/>
          <w:sz w:val="24"/>
          <w:szCs w:val="24"/>
        </w:rPr>
      </w:pPr>
      <w:r w:rsidRPr="005F445D">
        <w:rPr>
          <w:rFonts w:asciiTheme="minorHAnsi" w:hAnsiTheme="minorHAnsi"/>
          <w:sz w:val="24"/>
          <w:szCs w:val="24"/>
        </w:rPr>
        <w:t>Wendens Ambo Pre-School</w:t>
      </w:r>
    </w:p>
    <w:p w14:paraId="2A5D45A1" w14:textId="77777777" w:rsidR="005F445D" w:rsidRPr="005F445D" w:rsidRDefault="005F445D" w:rsidP="005F445D">
      <w:pPr>
        <w:spacing w:line="360" w:lineRule="auto"/>
        <w:jc w:val="center"/>
        <w:rPr>
          <w:rFonts w:asciiTheme="minorHAnsi" w:hAnsiTheme="minorHAnsi"/>
          <w:b/>
        </w:rPr>
      </w:pPr>
      <w:r w:rsidRPr="005F445D">
        <w:rPr>
          <w:rFonts w:asciiTheme="minorHAnsi" w:hAnsiTheme="minorHAnsi"/>
          <w:b/>
        </w:rPr>
        <w:t>8.0 Safety and suitability of premises, environment and equipment</w:t>
      </w:r>
    </w:p>
    <w:p w14:paraId="3D1E0B1F" w14:textId="77777777" w:rsidR="00BC11E0" w:rsidRDefault="00BC11E0" w:rsidP="00BC11E0">
      <w:pPr>
        <w:pStyle w:val="Heading2"/>
        <w:jc w:val="both"/>
        <w:rPr>
          <w:rFonts w:asciiTheme="minorHAnsi" w:hAnsiTheme="minorHAnsi"/>
          <w:sz w:val="24"/>
          <w:szCs w:val="24"/>
          <w:u w:val="none"/>
        </w:rPr>
      </w:pPr>
    </w:p>
    <w:p w14:paraId="5744F825" w14:textId="25655FEF" w:rsidR="005F445D" w:rsidRPr="005F445D" w:rsidRDefault="005F445D" w:rsidP="00BC11E0">
      <w:pPr>
        <w:pStyle w:val="Heading2"/>
        <w:jc w:val="both"/>
        <w:rPr>
          <w:rFonts w:asciiTheme="minorHAnsi" w:hAnsiTheme="minorHAnsi"/>
          <w:sz w:val="24"/>
          <w:szCs w:val="24"/>
          <w:u w:val="none"/>
        </w:rPr>
      </w:pPr>
      <w:r w:rsidRPr="005F445D">
        <w:rPr>
          <w:rFonts w:asciiTheme="minorHAnsi" w:hAnsiTheme="minorHAnsi"/>
          <w:sz w:val="24"/>
          <w:szCs w:val="24"/>
          <w:u w:val="none"/>
        </w:rPr>
        <w:t>8.2 No Smoking</w:t>
      </w:r>
    </w:p>
    <w:p w14:paraId="694639C1" w14:textId="77777777" w:rsidR="00BC11E0" w:rsidRDefault="00BC11E0" w:rsidP="00BC11E0">
      <w:pPr>
        <w:spacing w:before="120" w:after="120"/>
        <w:jc w:val="both"/>
        <w:rPr>
          <w:rFonts w:asciiTheme="minorHAnsi" w:hAnsiTheme="minorHAnsi" w:cs="Arial"/>
          <w:b/>
        </w:rPr>
      </w:pPr>
    </w:p>
    <w:p w14:paraId="25A991D2" w14:textId="449D800D" w:rsidR="00315591" w:rsidRPr="005F445D" w:rsidRDefault="00315591" w:rsidP="00BC11E0">
      <w:pPr>
        <w:spacing w:before="120" w:after="120"/>
        <w:jc w:val="both"/>
        <w:rPr>
          <w:rFonts w:asciiTheme="minorHAnsi" w:hAnsiTheme="minorHAnsi" w:cs="Arial"/>
          <w:b/>
        </w:rPr>
      </w:pPr>
      <w:r w:rsidRPr="005F445D">
        <w:rPr>
          <w:rFonts w:asciiTheme="minorHAnsi" w:hAnsiTheme="minorHAnsi" w:cs="Arial"/>
          <w:b/>
        </w:rPr>
        <w:t>Statement of intent</w:t>
      </w:r>
    </w:p>
    <w:p w14:paraId="754BE054" w14:textId="77777777" w:rsidR="00315591" w:rsidRPr="005F445D" w:rsidRDefault="00315591" w:rsidP="00BC11E0">
      <w:pPr>
        <w:spacing w:before="120" w:after="120"/>
        <w:jc w:val="both"/>
        <w:rPr>
          <w:rFonts w:asciiTheme="minorHAnsi" w:hAnsiTheme="minorHAnsi" w:cs="Arial"/>
        </w:rPr>
      </w:pPr>
      <w:r w:rsidRPr="005F445D">
        <w:rPr>
          <w:rFonts w:asciiTheme="minorHAnsi" w:hAnsiTheme="minorHAnsi" w:cs="Arial"/>
        </w:rPr>
        <w:t xml:space="preserve">At </w:t>
      </w:r>
      <w:smartTag w:uri="urn:schemas-microsoft-com:office:smarttags" w:element="place">
        <w:smartTag w:uri="urn:schemas-microsoft-com:office:smarttags" w:element="PlaceName">
          <w:r w:rsidRPr="005F445D">
            <w:rPr>
              <w:rFonts w:asciiTheme="minorHAnsi" w:hAnsiTheme="minorHAnsi" w:cs="Arial"/>
            </w:rPr>
            <w:t>Wendens</w:t>
          </w:r>
        </w:smartTag>
        <w:r w:rsidRPr="005F445D">
          <w:rPr>
            <w:rFonts w:asciiTheme="minorHAnsi" w:hAnsiTheme="minorHAnsi" w:cs="Arial"/>
          </w:rPr>
          <w:t xml:space="preserve"> </w:t>
        </w:r>
        <w:smartTag w:uri="urn:schemas-microsoft-com:office:smarttags" w:element="PlaceName">
          <w:r w:rsidRPr="005F445D">
            <w:rPr>
              <w:rFonts w:asciiTheme="minorHAnsi" w:hAnsiTheme="minorHAnsi" w:cs="Arial"/>
            </w:rPr>
            <w:t>Ambo</w:t>
          </w:r>
        </w:smartTag>
        <w:r w:rsidRPr="005F445D">
          <w:rPr>
            <w:rFonts w:asciiTheme="minorHAnsi" w:hAnsiTheme="minorHAnsi" w:cs="Arial"/>
          </w:rPr>
          <w:t xml:space="preserve"> </w:t>
        </w:r>
        <w:smartTag w:uri="urn:schemas-microsoft-com:office:smarttags" w:element="PlaceType">
          <w:r w:rsidRPr="005F445D">
            <w:rPr>
              <w:rFonts w:asciiTheme="minorHAnsi" w:hAnsiTheme="minorHAnsi" w:cs="Arial"/>
            </w:rPr>
            <w:t>Pre-School</w:t>
          </w:r>
        </w:smartTag>
      </w:smartTag>
      <w:r w:rsidRPr="005F445D">
        <w:rPr>
          <w:rFonts w:asciiTheme="minorHAnsi" w:hAnsiTheme="minorHAnsi" w:cs="Arial"/>
        </w:rPr>
        <w:t xml:space="preserve"> we </w:t>
      </w:r>
      <w:r w:rsidR="0028466E" w:rsidRPr="005F445D">
        <w:rPr>
          <w:rFonts w:asciiTheme="minorHAnsi" w:hAnsiTheme="minorHAnsi" w:cs="Arial"/>
        </w:rPr>
        <w:t>comply with health and safety regulations and the Safeguarding and Welfare Regulations of the Early Years Foundation Stage in making our setting a no-smoking environment – both indoors and outdoors.</w:t>
      </w:r>
    </w:p>
    <w:p w14:paraId="4DB564D1" w14:textId="77777777" w:rsidR="00315591" w:rsidRPr="005F445D" w:rsidRDefault="00315591" w:rsidP="00BC11E0">
      <w:pPr>
        <w:spacing w:before="120" w:after="120"/>
        <w:jc w:val="both"/>
        <w:rPr>
          <w:rFonts w:asciiTheme="minorHAnsi" w:hAnsiTheme="minorHAnsi" w:cs="Arial"/>
          <w:b/>
        </w:rPr>
      </w:pPr>
    </w:p>
    <w:p w14:paraId="42E991F9" w14:textId="1BE594C3" w:rsidR="00315591" w:rsidRPr="005F445D" w:rsidRDefault="00EF458D" w:rsidP="00BC11E0">
      <w:pPr>
        <w:spacing w:before="120" w:after="12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Procedures</w:t>
      </w:r>
    </w:p>
    <w:p w14:paraId="1591D474" w14:textId="3D529272" w:rsidR="0028466E" w:rsidRDefault="0028466E" w:rsidP="00BC11E0">
      <w:pPr>
        <w:numPr>
          <w:ilvl w:val="0"/>
          <w:numId w:val="1"/>
        </w:numPr>
        <w:spacing w:before="120" w:after="120"/>
        <w:jc w:val="both"/>
        <w:rPr>
          <w:rFonts w:asciiTheme="minorHAnsi" w:hAnsiTheme="minorHAnsi" w:cs="Arial"/>
        </w:rPr>
      </w:pPr>
      <w:r w:rsidRPr="005F445D">
        <w:rPr>
          <w:rFonts w:asciiTheme="minorHAnsi" w:hAnsiTheme="minorHAnsi" w:cs="Arial"/>
        </w:rPr>
        <w:t>All staff, parents and volunteers are made aware of our No-smoking Policy</w:t>
      </w:r>
    </w:p>
    <w:p w14:paraId="705CA0CA" w14:textId="41F72CE0" w:rsidR="00BC11E0" w:rsidRPr="005F445D" w:rsidRDefault="00BC11E0" w:rsidP="00BC11E0">
      <w:pPr>
        <w:numPr>
          <w:ilvl w:val="0"/>
          <w:numId w:val="1"/>
        </w:numPr>
        <w:spacing w:before="120" w:after="120"/>
        <w:jc w:val="both"/>
        <w:rPr>
          <w:rFonts w:asciiTheme="minorHAnsi" w:hAnsiTheme="minorHAnsi" w:cs="Arial"/>
        </w:rPr>
      </w:pPr>
      <w:r w:rsidRPr="005F445D">
        <w:rPr>
          <w:rFonts w:asciiTheme="minorHAnsi" w:hAnsiTheme="minorHAnsi" w:cs="Arial"/>
        </w:rPr>
        <w:t>The village hall in which we hold our sessions is a no-smoking building and displays the relevant signs and posters to warn people of this.</w:t>
      </w:r>
      <w:r w:rsidR="00B25677">
        <w:rPr>
          <w:rFonts w:asciiTheme="minorHAnsi" w:hAnsiTheme="minorHAnsi" w:cs="Arial"/>
        </w:rPr>
        <w:t xml:space="preserve"> This includes smoking e-cigarettes.</w:t>
      </w:r>
    </w:p>
    <w:p w14:paraId="16901533" w14:textId="1BD7BD7F" w:rsidR="0028466E" w:rsidRPr="005F445D" w:rsidRDefault="0028466E" w:rsidP="00BC11E0">
      <w:pPr>
        <w:numPr>
          <w:ilvl w:val="0"/>
          <w:numId w:val="1"/>
        </w:numPr>
        <w:spacing w:before="120" w:after="120"/>
        <w:jc w:val="both"/>
        <w:rPr>
          <w:rFonts w:asciiTheme="minorHAnsi" w:hAnsiTheme="minorHAnsi" w:cs="Arial"/>
        </w:rPr>
      </w:pPr>
      <w:r w:rsidRPr="005F445D">
        <w:rPr>
          <w:rFonts w:asciiTheme="minorHAnsi" w:hAnsiTheme="minorHAnsi" w:cs="Arial"/>
        </w:rPr>
        <w:t xml:space="preserve">Staff who smoke do not do so during working hours, unless on a </w:t>
      </w:r>
      <w:r w:rsidR="00BC11E0">
        <w:rPr>
          <w:rFonts w:asciiTheme="minorHAnsi" w:hAnsiTheme="minorHAnsi" w:cs="Arial"/>
        </w:rPr>
        <w:t xml:space="preserve">scheduled </w:t>
      </w:r>
      <w:r w:rsidRPr="005F445D">
        <w:rPr>
          <w:rFonts w:asciiTheme="minorHAnsi" w:hAnsiTheme="minorHAnsi" w:cs="Arial"/>
        </w:rPr>
        <w:t>break and off the premises.</w:t>
      </w:r>
    </w:p>
    <w:p w14:paraId="3089FBB4" w14:textId="520EC48F" w:rsidR="0028466E" w:rsidRDefault="0028466E" w:rsidP="00BC11E0">
      <w:pPr>
        <w:numPr>
          <w:ilvl w:val="0"/>
          <w:numId w:val="1"/>
        </w:numPr>
        <w:spacing w:before="120" w:after="120"/>
        <w:jc w:val="both"/>
        <w:rPr>
          <w:rFonts w:asciiTheme="minorHAnsi" w:hAnsiTheme="minorHAnsi" w:cs="Arial"/>
        </w:rPr>
      </w:pPr>
      <w:r w:rsidRPr="005F445D">
        <w:rPr>
          <w:rFonts w:asciiTheme="minorHAnsi" w:hAnsiTheme="minorHAnsi" w:cs="Arial"/>
        </w:rPr>
        <w:t xml:space="preserve">Staff who smoke during </w:t>
      </w:r>
      <w:r w:rsidR="00BC11E0">
        <w:rPr>
          <w:rFonts w:asciiTheme="minorHAnsi" w:hAnsiTheme="minorHAnsi" w:cs="Arial"/>
        </w:rPr>
        <w:t>work hours and travelling to and from work must not do so whilst wearing the Pre-School uniform or must at least cover the uniform</w:t>
      </w:r>
      <w:r w:rsidRPr="005F445D">
        <w:rPr>
          <w:rFonts w:asciiTheme="minorHAnsi" w:hAnsiTheme="minorHAnsi" w:cs="Arial"/>
        </w:rPr>
        <w:t>.</w:t>
      </w:r>
    </w:p>
    <w:p w14:paraId="3389288A" w14:textId="4D56639D" w:rsidR="00BC11E0" w:rsidRDefault="00BC11E0" w:rsidP="00BC11E0">
      <w:pPr>
        <w:numPr>
          <w:ilvl w:val="0"/>
          <w:numId w:val="1"/>
        </w:numPr>
        <w:spacing w:before="120"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E-cigarettes are not permitted to be used on the premises.</w:t>
      </w:r>
    </w:p>
    <w:p w14:paraId="06385A5A" w14:textId="087C4003" w:rsidR="00BC11E0" w:rsidRDefault="00BC11E0" w:rsidP="00BC11E0">
      <w:pPr>
        <w:numPr>
          <w:ilvl w:val="0"/>
          <w:numId w:val="1"/>
        </w:numPr>
        <w:spacing w:before="120"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Staff who smoke or use e-cigarettes during their scheduled breaks must go well away from the premises.</w:t>
      </w:r>
    </w:p>
    <w:p w14:paraId="21B05915" w14:textId="2D05DD76" w:rsidR="00BC11E0" w:rsidRDefault="00BC11E0" w:rsidP="00BC11E0">
      <w:pPr>
        <w:numPr>
          <w:ilvl w:val="0"/>
          <w:numId w:val="1"/>
        </w:numPr>
        <w:spacing w:before="120"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Staff who smoke during their break must make every effort to reduce the effects of odour and passive smoking on children and colleagues.</w:t>
      </w:r>
    </w:p>
    <w:p w14:paraId="550DB54F" w14:textId="5188C1B3" w:rsidR="00BC11E0" w:rsidRDefault="00BC11E0" w:rsidP="00BC11E0">
      <w:pPr>
        <w:numPr>
          <w:ilvl w:val="0"/>
          <w:numId w:val="1"/>
        </w:numPr>
        <w:spacing w:before="120"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Staff are made aware that failure to adhere to this policy and procedures may result in disciplinary action. </w:t>
      </w:r>
    </w:p>
    <w:p w14:paraId="067BC719" w14:textId="20DF4C27" w:rsidR="00EF458D" w:rsidRPr="006633C8" w:rsidRDefault="00EF458D" w:rsidP="00BC11E0">
      <w:pPr>
        <w:numPr>
          <w:ilvl w:val="0"/>
          <w:numId w:val="1"/>
        </w:numPr>
        <w:spacing w:before="120" w:after="120"/>
        <w:jc w:val="both"/>
        <w:rPr>
          <w:rFonts w:asciiTheme="minorHAnsi" w:hAnsiTheme="minorHAnsi" w:cs="Arial"/>
        </w:rPr>
      </w:pPr>
      <w:r w:rsidRPr="006633C8">
        <w:rPr>
          <w:rFonts w:asciiTheme="minorHAnsi" w:hAnsiTheme="minorHAnsi" w:cs="Arial"/>
        </w:rPr>
        <w:t>It is a criminal offence for employees to smoke in smoke-free areas, with a fixed penalty of £50 or prosecution and a fine of up to £200.</w:t>
      </w:r>
    </w:p>
    <w:p w14:paraId="1DA4AFBA" w14:textId="77777777" w:rsidR="00315591" w:rsidRPr="005F445D" w:rsidRDefault="00315591" w:rsidP="00BC11E0">
      <w:pPr>
        <w:spacing w:before="120" w:after="120"/>
        <w:jc w:val="both"/>
        <w:rPr>
          <w:rFonts w:asciiTheme="minorHAnsi" w:hAnsiTheme="minorHAnsi" w:cs="Arial"/>
          <w:b/>
          <w:bCs/>
        </w:rPr>
      </w:pPr>
    </w:p>
    <w:p w14:paraId="51F627EB" w14:textId="77777777" w:rsidR="0028466E" w:rsidRPr="005F445D" w:rsidRDefault="0028466E" w:rsidP="00BC11E0">
      <w:pPr>
        <w:spacing w:before="120" w:after="120"/>
        <w:jc w:val="both"/>
        <w:rPr>
          <w:rFonts w:asciiTheme="minorHAnsi" w:hAnsiTheme="minorHAnsi" w:cs="Arial"/>
          <w:b/>
          <w:bCs/>
        </w:rPr>
      </w:pPr>
      <w:r w:rsidRPr="005F445D">
        <w:rPr>
          <w:rFonts w:asciiTheme="minorHAnsi" w:hAnsiTheme="minorHAnsi" w:cs="Arial"/>
          <w:b/>
          <w:bCs/>
        </w:rPr>
        <w:t>Legal framework</w:t>
      </w:r>
    </w:p>
    <w:p w14:paraId="6B6648CC" w14:textId="77777777" w:rsidR="0028466E" w:rsidRPr="005F445D" w:rsidRDefault="0028466E" w:rsidP="00BC11E0">
      <w:pPr>
        <w:spacing w:before="120" w:after="120"/>
        <w:jc w:val="both"/>
        <w:rPr>
          <w:rFonts w:asciiTheme="minorHAnsi" w:hAnsiTheme="minorHAnsi" w:cs="Arial"/>
          <w:bCs/>
        </w:rPr>
      </w:pPr>
      <w:r w:rsidRPr="005F445D">
        <w:rPr>
          <w:rFonts w:asciiTheme="minorHAnsi" w:hAnsiTheme="minorHAnsi" w:cs="Arial"/>
          <w:bCs/>
        </w:rPr>
        <w:t>The Smoke-free (Premises and Enforcement) Regulations (2006)</w:t>
      </w:r>
    </w:p>
    <w:p w14:paraId="4E039F90" w14:textId="77A6D28E" w:rsidR="0028466E" w:rsidRPr="005F445D" w:rsidRDefault="0028466E" w:rsidP="00BC11E0">
      <w:pPr>
        <w:spacing w:before="120" w:after="120"/>
        <w:jc w:val="both"/>
        <w:rPr>
          <w:rFonts w:asciiTheme="minorHAnsi" w:hAnsiTheme="minorHAnsi" w:cs="Arial"/>
          <w:bCs/>
        </w:rPr>
      </w:pPr>
      <w:r w:rsidRPr="005F445D">
        <w:rPr>
          <w:rFonts w:asciiTheme="minorHAnsi" w:hAnsiTheme="minorHAnsi" w:cs="Arial"/>
          <w:bCs/>
        </w:rPr>
        <w:t>The smoke-free (</w:t>
      </w:r>
      <w:r w:rsidR="00BC11E0">
        <w:rPr>
          <w:rFonts w:asciiTheme="minorHAnsi" w:hAnsiTheme="minorHAnsi" w:cs="Arial"/>
          <w:bCs/>
        </w:rPr>
        <w:t>S</w:t>
      </w:r>
      <w:r w:rsidRPr="005F445D">
        <w:rPr>
          <w:rFonts w:asciiTheme="minorHAnsi" w:hAnsiTheme="minorHAnsi" w:cs="Arial"/>
          <w:bCs/>
        </w:rPr>
        <w:t>igns) Regulations (20</w:t>
      </w:r>
      <w:r w:rsidR="00BC11E0">
        <w:rPr>
          <w:rFonts w:asciiTheme="minorHAnsi" w:hAnsiTheme="minorHAnsi" w:cs="Arial"/>
          <w:bCs/>
        </w:rPr>
        <w:t>12</w:t>
      </w:r>
      <w:r w:rsidRPr="005F445D">
        <w:rPr>
          <w:rFonts w:asciiTheme="minorHAnsi" w:hAnsiTheme="minorHAnsi" w:cs="Arial"/>
          <w:bCs/>
        </w:rPr>
        <w:t>)</w:t>
      </w:r>
    </w:p>
    <w:p w14:paraId="7C0D2F0D" w14:textId="77777777" w:rsidR="0028466E" w:rsidRPr="005F445D" w:rsidRDefault="0028466E">
      <w:pPr>
        <w:spacing w:before="120" w:after="120"/>
        <w:rPr>
          <w:rFonts w:asciiTheme="minorHAnsi" w:hAnsiTheme="minorHAnsi" w:cs="Arial"/>
          <w:bCs/>
        </w:rPr>
      </w:pPr>
    </w:p>
    <w:p w14:paraId="7A0DF2E4" w14:textId="77777777" w:rsidR="00B25677" w:rsidRDefault="00B2567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14:paraId="20D2FA77" w14:textId="4D6DC3A5" w:rsidR="00BC11E0" w:rsidRPr="005F445D" w:rsidRDefault="00EF458D" w:rsidP="00BC11E0">
      <w:pPr>
        <w:tabs>
          <w:tab w:val="left" w:pos="4263"/>
          <w:tab w:val="left" w:pos="7187"/>
        </w:tabs>
        <w:spacing w:before="120" w:after="120"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This policy was adopted by Wendens Ambo Pre-school</w:t>
      </w:r>
      <w:r w:rsidR="005F445D" w:rsidRPr="005F445D">
        <w:rPr>
          <w:rFonts w:asciiTheme="minorHAnsi" w:hAnsiTheme="minorHAnsi" w:cs="Arial"/>
        </w:rPr>
        <w:t xml:space="preserve"> </w:t>
      </w:r>
    </w:p>
    <w:p w14:paraId="58DF5AB4" w14:textId="7489F33C" w:rsidR="005F445D" w:rsidRDefault="005F445D" w:rsidP="005F445D">
      <w:pPr>
        <w:tabs>
          <w:tab w:val="left" w:pos="4263"/>
          <w:tab w:val="left" w:pos="7187"/>
        </w:tabs>
        <w:spacing w:before="300" w:after="300" w:line="360" w:lineRule="auto"/>
        <w:rPr>
          <w:rFonts w:asciiTheme="minorHAnsi" w:hAnsiTheme="minorHAnsi" w:cs="Arial"/>
        </w:rPr>
      </w:pPr>
      <w:r w:rsidRPr="005F445D">
        <w:rPr>
          <w:rFonts w:asciiTheme="minorHAnsi" w:hAnsiTheme="minorHAnsi" w:cs="Arial"/>
        </w:rPr>
        <w:t>on:</w:t>
      </w:r>
      <w:r w:rsidR="00EF458D">
        <w:rPr>
          <w:rFonts w:asciiTheme="minorHAnsi" w:hAnsiTheme="minorHAnsi" w:cs="Arial"/>
        </w:rPr>
        <w:t xml:space="preserve">  </w:t>
      </w:r>
      <w:r w:rsidRPr="005F445D">
        <w:rPr>
          <w:rFonts w:asciiTheme="minorHAnsi" w:hAnsiTheme="minorHAnsi" w:cs="Arial"/>
        </w:rPr>
        <w:t>________________________________________________________</w:t>
      </w:r>
    </w:p>
    <w:p w14:paraId="6B454AD7" w14:textId="2E5D3051" w:rsidR="00EF458D" w:rsidRDefault="00EF458D" w:rsidP="005F445D">
      <w:pPr>
        <w:tabs>
          <w:tab w:val="left" w:pos="4263"/>
          <w:tab w:val="left" w:pos="7187"/>
        </w:tabs>
        <w:spacing w:before="300" w:after="300"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Date to be reviewed    March 202</w:t>
      </w:r>
      <w:r w:rsidR="006633C8">
        <w:rPr>
          <w:rFonts w:asciiTheme="minorHAnsi" w:hAnsiTheme="minorHAnsi" w:cs="Arial"/>
        </w:rPr>
        <w:t>2</w:t>
      </w:r>
    </w:p>
    <w:p w14:paraId="0BA7A36E" w14:textId="55ABAD03" w:rsidR="005F445D" w:rsidRPr="005F445D" w:rsidRDefault="005F445D" w:rsidP="005F445D">
      <w:pPr>
        <w:tabs>
          <w:tab w:val="left" w:pos="6250"/>
        </w:tabs>
        <w:spacing w:before="300" w:after="300" w:line="360" w:lineRule="auto"/>
        <w:rPr>
          <w:rFonts w:asciiTheme="minorHAnsi" w:hAnsiTheme="minorHAnsi" w:cs="Arial"/>
        </w:rPr>
      </w:pPr>
      <w:r w:rsidRPr="005F445D">
        <w:rPr>
          <w:rFonts w:asciiTheme="minorHAnsi" w:hAnsiTheme="minorHAnsi" w:cs="Arial"/>
        </w:rPr>
        <w:t>Signed on behalf of the</w:t>
      </w:r>
      <w:r w:rsidR="00EF458D">
        <w:rPr>
          <w:rFonts w:asciiTheme="minorHAnsi" w:hAnsiTheme="minorHAnsi" w:cs="Arial"/>
        </w:rPr>
        <w:t xml:space="preserve"> provider       </w:t>
      </w:r>
      <w:r w:rsidRPr="005F445D">
        <w:rPr>
          <w:rFonts w:asciiTheme="minorHAnsi" w:hAnsiTheme="minorHAnsi" w:cs="Arial"/>
        </w:rPr>
        <w:t>_______________________________</w:t>
      </w:r>
    </w:p>
    <w:p w14:paraId="393565FD" w14:textId="0E45A8B4" w:rsidR="005F445D" w:rsidRPr="005F445D" w:rsidRDefault="005F445D" w:rsidP="005F445D">
      <w:pPr>
        <w:tabs>
          <w:tab w:val="left" w:pos="6250"/>
        </w:tabs>
        <w:spacing w:before="300" w:after="300" w:line="360" w:lineRule="auto"/>
        <w:rPr>
          <w:rFonts w:asciiTheme="minorHAnsi" w:hAnsiTheme="minorHAnsi" w:cs="Arial"/>
        </w:rPr>
      </w:pPr>
      <w:r w:rsidRPr="005F445D">
        <w:rPr>
          <w:rFonts w:asciiTheme="minorHAnsi" w:hAnsiTheme="minorHAnsi" w:cs="Arial"/>
        </w:rPr>
        <w:t>Name of Signatory</w:t>
      </w:r>
      <w:r w:rsidR="00EF458D">
        <w:rPr>
          <w:rFonts w:asciiTheme="minorHAnsi" w:hAnsiTheme="minorHAnsi" w:cs="Arial"/>
        </w:rPr>
        <w:t xml:space="preserve">    </w:t>
      </w:r>
      <w:r w:rsidRPr="005F445D">
        <w:rPr>
          <w:rFonts w:asciiTheme="minorHAnsi" w:hAnsiTheme="minorHAnsi" w:cs="Arial"/>
        </w:rPr>
        <w:t>________________________________________________</w:t>
      </w:r>
    </w:p>
    <w:p w14:paraId="50966922" w14:textId="533389B8" w:rsidR="005F445D" w:rsidRPr="005F445D" w:rsidRDefault="005F445D" w:rsidP="005F445D">
      <w:pPr>
        <w:tabs>
          <w:tab w:val="left" w:pos="6250"/>
        </w:tabs>
        <w:spacing w:before="300" w:after="300" w:line="360" w:lineRule="auto"/>
        <w:rPr>
          <w:rFonts w:asciiTheme="minorHAnsi" w:hAnsiTheme="minorHAnsi" w:cs="Arial"/>
        </w:rPr>
      </w:pPr>
      <w:r w:rsidRPr="005F445D">
        <w:rPr>
          <w:rFonts w:asciiTheme="minorHAnsi" w:hAnsiTheme="minorHAnsi" w:cs="Arial"/>
        </w:rPr>
        <w:t>Role of signatory</w:t>
      </w:r>
      <w:r w:rsidR="00EF458D">
        <w:rPr>
          <w:rFonts w:asciiTheme="minorHAnsi" w:hAnsiTheme="minorHAnsi" w:cs="Arial"/>
        </w:rPr>
        <w:t xml:space="preserve">      </w:t>
      </w:r>
      <w:r w:rsidRPr="005F445D">
        <w:rPr>
          <w:rFonts w:asciiTheme="minorHAnsi" w:hAnsiTheme="minorHAnsi" w:cs="Arial"/>
        </w:rPr>
        <w:t xml:space="preserve"> _________________________________________________</w:t>
      </w:r>
    </w:p>
    <w:p w14:paraId="354C2F78" w14:textId="77777777" w:rsidR="00315591" w:rsidRPr="005F445D" w:rsidRDefault="00315591">
      <w:pPr>
        <w:rPr>
          <w:rFonts w:asciiTheme="minorHAnsi" w:hAnsiTheme="minorHAnsi"/>
        </w:rPr>
      </w:pPr>
    </w:p>
    <w:sectPr w:rsidR="00315591" w:rsidRPr="005F445D" w:rsidSect="00BC11E0">
      <w:pgSz w:w="11909" w:h="16834" w:code="9"/>
      <w:pgMar w:top="1440" w:right="1440" w:bottom="1440" w:left="144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436E9" w14:textId="77777777" w:rsidR="00C4112B" w:rsidRDefault="00C4112B" w:rsidP="005F445D">
      <w:r>
        <w:separator/>
      </w:r>
    </w:p>
  </w:endnote>
  <w:endnote w:type="continuationSeparator" w:id="0">
    <w:p w14:paraId="6A6BA7A1" w14:textId="77777777" w:rsidR="00C4112B" w:rsidRDefault="00C4112B" w:rsidP="005F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18478" w14:textId="77777777" w:rsidR="00C4112B" w:rsidRDefault="00C4112B" w:rsidP="005F445D">
      <w:r>
        <w:separator/>
      </w:r>
    </w:p>
  </w:footnote>
  <w:footnote w:type="continuationSeparator" w:id="0">
    <w:p w14:paraId="29698472" w14:textId="77777777" w:rsidR="00C4112B" w:rsidRDefault="00C4112B" w:rsidP="005F4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25236"/>
    <w:multiLevelType w:val="hybridMultilevel"/>
    <w:tmpl w:val="73F6079E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6E"/>
    <w:rsid w:val="000E4634"/>
    <w:rsid w:val="0028466E"/>
    <w:rsid w:val="00315591"/>
    <w:rsid w:val="00466B5C"/>
    <w:rsid w:val="005F445D"/>
    <w:rsid w:val="006633C8"/>
    <w:rsid w:val="00947C92"/>
    <w:rsid w:val="00AC1838"/>
    <w:rsid w:val="00B25677"/>
    <w:rsid w:val="00BC11E0"/>
    <w:rsid w:val="00C4112B"/>
    <w:rsid w:val="00CA0A52"/>
    <w:rsid w:val="00E430EB"/>
    <w:rsid w:val="00EF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CE1628B"/>
  <w15:docId w15:val="{76CAE5C8-43BC-4262-A32C-197C9600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outlineLvl w:val="0"/>
    </w:pPr>
    <w:rPr>
      <w:rFonts w:ascii="Arial" w:hAnsi="Arial" w:cs="Arial"/>
      <w:b/>
      <w:color w:val="FF0000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 w:cs="Arial"/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4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45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44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4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placement policy</vt:lpstr>
    </vt:vector>
  </TitlesOfParts>
  <Company>PSLA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placement policy</dc:title>
  <dc:creator>bridgeta</dc:creator>
  <cp:lastModifiedBy>toby7439@outlook.com</cp:lastModifiedBy>
  <cp:revision>3</cp:revision>
  <cp:lastPrinted>2014-03-11T14:03:00Z</cp:lastPrinted>
  <dcterms:created xsi:type="dcterms:W3CDTF">2020-02-04T21:59:00Z</dcterms:created>
  <dcterms:modified xsi:type="dcterms:W3CDTF">2021-02-22T21:17:00Z</dcterms:modified>
</cp:coreProperties>
</file>